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5" w:rsidRPr="000313F6" w:rsidRDefault="00E34605" w:rsidP="00E34605">
      <w:pPr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Only users with NDU credentials have access to the full-text article published in a </w:t>
      </w:r>
      <w:r w:rsidRPr="000313F6">
        <w:rPr>
          <w:rFonts w:asciiTheme="majorHAnsi" w:hAnsiTheme="majorHAnsi" w:cs="Arial"/>
          <w:sz w:val="24"/>
          <w:szCs w:val="24"/>
          <w:shd w:val="clear" w:color="auto" w:fill="FFFFFF"/>
        </w:rPr>
        <w:t>subscription database.</w:t>
      </w:r>
    </w:p>
    <w:p w:rsidR="00201F69" w:rsidRPr="00E34605" w:rsidRDefault="00E34605" w:rsidP="00E34605">
      <w:pPr>
        <w:rPr>
          <w:rFonts w:asciiTheme="majorHAnsi" w:hAnsiTheme="majorHAnsi" w:cs="Arial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Click here </w:t>
      </w:r>
      <w:bookmarkStart w:id="0" w:name="_GoBack"/>
      <w:bookmarkEnd w:id="0"/>
      <w:r>
        <w:fldChar w:fldCharType="begin"/>
      </w:r>
      <w:r>
        <w:instrText xml:space="preserve"> HYPERLINK "https://www.emeraldinsight.com/doi/abs/10.1108/09526861011010695" </w:instrText>
      </w:r>
      <w:r>
        <w:fldChar w:fldCharType="separate"/>
      </w:r>
      <w:r w:rsidR="00572F7D" w:rsidRPr="00F35627">
        <w:rPr>
          <w:rStyle w:val="Hyperlink"/>
        </w:rPr>
        <w:t>https://www.emeraldinsight.com/doi/abs/10.1108/09526861011010695</w:t>
      </w:r>
      <w:r>
        <w:rPr>
          <w:rStyle w:val="Hyperlink"/>
        </w:rPr>
        <w:fldChar w:fldCharType="end"/>
      </w:r>
    </w:p>
    <w:sectPr w:rsidR="00201F69" w:rsidRPr="00E3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D"/>
    <w:rsid w:val="00201F69"/>
    <w:rsid w:val="00572F7D"/>
    <w:rsid w:val="00E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F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460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F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460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Doumit</dc:creator>
  <cp:lastModifiedBy>rmehanna</cp:lastModifiedBy>
  <cp:revision>2</cp:revision>
  <dcterms:created xsi:type="dcterms:W3CDTF">2019-02-19T13:30:00Z</dcterms:created>
  <dcterms:modified xsi:type="dcterms:W3CDTF">2019-02-19T13:30:00Z</dcterms:modified>
</cp:coreProperties>
</file>